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6486" w14:textId="714A096C" w:rsidR="00F759DD" w:rsidRPr="00F675AC" w:rsidRDefault="005E3B56" w:rsidP="00373896">
      <w:pPr>
        <w:rPr>
          <w:rFonts w:asciiTheme="minorHAnsi" w:hAnsiTheme="minorHAnsi" w:cstheme="minorHAnsi"/>
          <w:sz w:val="22"/>
          <w:szCs w:val="22"/>
        </w:rPr>
      </w:pPr>
      <w:r w:rsidRPr="00F675AC">
        <w:rPr>
          <w:rFonts w:asciiTheme="minorHAnsi" w:hAnsiTheme="minorHAnsi" w:cstheme="minorHAnsi"/>
          <w:b/>
          <w:bCs/>
          <w:sz w:val="22"/>
          <w:szCs w:val="22"/>
        </w:rPr>
        <w:t>Title:</w:t>
      </w:r>
      <w:r w:rsidRPr="00F675AC">
        <w:rPr>
          <w:rFonts w:asciiTheme="minorHAnsi" w:hAnsiTheme="minorHAnsi" w:cstheme="minorHAnsi"/>
          <w:sz w:val="22"/>
          <w:szCs w:val="22"/>
        </w:rPr>
        <w:t xml:space="preserve"> </w:t>
      </w:r>
      <w:r w:rsidR="00B81E63" w:rsidRPr="00F675AC">
        <w:rPr>
          <w:rFonts w:asciiTheme="minorHAnsi" w:hAnsiTheme="minorHAnsi" w:cstheme="minorHAnsi"/>
          <w:sz w:val="22"/>
          <w:szCs w:val="22"/>
        </w:rPr>
        <w:t xml:space="preserve">Aussie </w:t>
      </w:r>
      <w:r w:rsidRPr="00F675AC">
        <w:rPr>
          <w:rFonts w:asciiTheme="minorHAnsi" w:hAnsiTheme="minorHAnsi" w:cstheme="minorHAnsi"/>
          <w:sz w:val="22"/>
          <w:szCs w:val="22"/>
        </w:rPr>
        <w:t>KIDS SAVE LIVES Program: A Pilot Evaluation of the Call, Push, Shock CPR training</w:t>
      </w:r>
      <w:r w:rsidR="003940BC">
        <w:rPr>
          <w:rFonts w:asciiTheme="minorHAnsi" w:hAnsiTheme="minorHAnsi" w:cstheme="minorHAnsi"/>
          <w:sz w:val="22"/>
          <w:szCs w:val="22"/>
        </w:rPr>
        <w:t xml:space="preserve"> (ID 357</w:t>
      </w:r>
      <w:r w:rsidR="000562FC">
        <w:rPr>
          <w:rFonts w:asciiTheme="minorHAnsi" w:hAnsiTheme="minorHAnsi" w:cstheme="minorHAnsi"/>
          <w:sz w:val="22"/>
          <w:szCs w:val="22"/>
        </w:rPr>
        <w:t>54</w:t>
      </w:r>
      <w:r w:rsidR="003940BC">
        <w:rPr>
          <w:rFonts w:asciiTheme="minorHAnsi" w:hAnsiTheme="minorHAnsi" w:cstheme="minorHAnsi"/>
          <w:sz w:val="22"/>
          <w:szCs w:val="22"/>
        </w:rPr>
        <w:t>).</w:t>
      </w:r>
    </w:p>
    <w:p w14:paraId="73FBFE3A" w14:textId="4A228EC5" w:rsidR="0076291C" w:rsidRPr="00F675AC" w:rsidRDefault="005E3B56" w:rsidP="0037389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675AC">
        <w:rPr>
          <w:rFonts w:asciiTheme="minorHAnsi" w:hAnsiTheme="minorHAnsi" w:cstheme="minorHAnsi"/>
          <w:b/>
          <w:bCs/>
          <w:sz w:val="22"/>
          <w:szCs w:val="22"/>
        </w:rPr>
        <w:t>Investigators:</w:t>
      </w:r>
    </w:p>
    <w:p w14:paraId="541B6801" w14:textId="77777777" w:rsidR="005E3B56" w:rsidRPr="00F675AC" w:rsidRDefault="005E3B56" w:rsidP="00373896">
      <w:pPr>
        <w:rPr>
          <w:rFonts w:asciiTheme="minorHAnsi" w:hAnsiTheme="minorHAnsi" w:cstheme="minorHAnsi"/>
          <w:sz w:val="22"/>
          <w:szCs w:val="22"/>
        </w:rPr>
      </w:pPr>
      <w:r w:rsidRPr="00F675AC">
        <w:rPr>
          <w:rFonts w:asciiTheme="minorHAnsi" w:hAnsiTheme="minorHAnsi" w:cstheme="minorHAnsi"/>
          <w:sz w:val="22"/>
          <w:szCs w:val="22"/>
        </w:rPr>
        <w:t>Associate Professor Janet Bray (Monash University)</w:t>
      </w:r>
    </w:p>
    <w:p w14:paraId="443BDB69" w14:textId="3BC0B786" w:rsidR="005E3B56" w:rsidRPr="00F675AC" w:rsidRDefault="005E3B56" w:rsidP="00373896">
      <w:pPr>
        <w:rPr>
          <w:rFonts w:asciiTheme="minorHAnsi" w:hAnsiTheme="minorHAnsi" w:cstheme="minorHAnsi"/>
          <w:sz w:val="22"/>
          <w:szCs w:val="22"/>
        </w:rPr>
      </w:pPr>
      <w:r w:rsidRPr="00F675AC">
        <w:rPr>
          <w:rFonts w:asciiTheme="minorHAnsi" w:hAnsiTheme="minorHAnsi" w:cstheme="minorHAnsi"/>
          <w:sz w:val="22"/>
          <w:szCs w:val="22"/>
        </w:rPr>
        <w:t>Dr Kathryn Eastwood (Monash University)</w:t>
      </w:r>
    </w:p>
    <w:p w14:paraId="6B4D65C5" w14:textId="6EB2BD5F" w:rsidR="005E3B56" w:rsidRPr="00F675AC" w:rsidRDefault="005E3B56" w:rsidP="00373896">
      <w:pPr>
        <w:rPr>
          <w:rFonts w:asciiTheme="minorHAnsi" w:hAnsiTheme="minorHAnsi" w:cstheme="minorHAnsi"/>
          <w:sz w:val="22"/>
          <w:szCs w:val="22"/>
        </w:rPr>
      </w:pPr>
      <w:r w:rsidRPr="00F675AC">
        <w:rPr>
          <w:rFonts w:asciiTheme="minorHAnsi" w:hAnsiTheme="minorHAnsi" w:cstheme="minorHAnsi"/>
          <w:sz w:val="22"/>
          <w:szCs w:val="22"/>
        </w:rPr>
        <w:t>Ms Kate Kroeger (Australian Resuscitation Council)</w:t>
      </w:r>
    </w:p>
    <w:p w14:paraId="5A17EA6F" w14:textId="5C54D74A" w:rsidR="005E3B56" w:rsidRPr="00F675AC" w:rsidRDefault="005E3B56" w:rsidP="005E3B56">
      <w:pPr>
        <w:tabs>
          <w:tab w:val="left" w:pos="1328"/>
        </w:tabs>
        <w:rPr>
          <w:rFonts w:asciiTheme="minorHAnsi" w:hAnsiTheme="minorHAnsi" w:cstheme="minorHAnsi"/>
          <w:sz w:val="22"/>
          <w:szCs w:val="22"/>
        </w:rPr>
      </w:pPr>
      <w:r w:rsidRPr="00F675AC">
        <w:rPr>
          <w:rFonts w:asciiTheme="minorHAnsi" w:hAnsiTheme="minorHAnsi" w:cstheme="minorHAnsi"/>
          <w:sz w:val="22"/>
          <w:szCs w:val="22"/>
        </w:rPr>
        <w:tab/>
      </w:r>
    </w:p>
    <w:p w14:paraId="13428094" w14:textId="5E84BAAC" w:rsidR="00B81E63" w:rsidRPr="00F675AC" w:rsidRDefault="00B81E63" w:rsidP="00373896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675A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Purpose of the research: </w:t>
      </w:r>
    </w:p>
    <w:p w14:paraId="46D11058" w14:textId="0B608361" w:rsidR="00B81E63" w:rsidRPr="00F675AC" w:rsidRDefault="008318EE" w:rsidP="00373896">
      <w:pPr>
        <w:rPr>
          <w:rFonts w:asciiTheme="minorHAnsi" w:hAnsiTheme="minorHAnsi" w:cstheme="minorHAnsi"/>
          <w:sz w:val="22"/>
          <w:szCs w:val="22"/>
        </w:rPr>
      </w:pPr>
      <w:r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We are excited to </w:t>
      </w:r>
      <w:r w:rsidR="005E3B56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have your </w:t>
      </w:r>
      <w:r w:rsidR="00D40279">
        <w:rPr>
          <w:rFonts w:asciiTheme="minorHAnsi" w:hAnsiTheme="minorHAnsi" w:cstheme="minorHAnsi"/>
          <w:sz w:val="22"/>
          <w:szCs w:val="22"/>
          <w:lang w:val="en-US"/>
        </w:rPr>
        <w:t>child</w:t>
      </w:r>
      <w:r w:rsidR="00091811">
        <w:rPr>
          <w:rFonts w:asciiTheme="minorHAnsi" w:hAnsiTheme="minorHAnsi" w:cstheme="minorHAnsi"/>
          <w:sz w:val="22"/>
          <w:szCs w:val="22"/>
          <w:lang w:val="en-US"/>
        </w:rPr>
        <w:t xml:space="preserve">’s </w:t>
      </w:r>
      <w:r w:rsidR="005E3B56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school participate in </w:t>
      </w:r>
      <w:r w:rsidR="00E328D2" w:rsidRPr="00F675AC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328D2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pilot evaluation of the </w:t>
      </w:r>
      <w:r w:rsidR="00B81E63" w:rsidRPr="00F675AC">
        <w:rPr>
          <w:rFonts w:asciiTheme="minorHAnsi" w:hAnsiTheme="minorHAnsi" w:cstheme="minorHAnsi"/>
          <w:sz w:val="22"/>
          <w:szCs w:val="22"/>
        </w:rPr>
        <w:t xml:space="preserve">Aussie KIDS SAVE LIVES </w:t>
      </w:r>
      <w:r w:rsidR="00E328D2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Call, Push, Shock Program. The program aims to provide all the teaching and learning materials </w:t>
      </w:r>
      <w:r w:rsidR="00D40279">
        <w:rPr>
          <w:rFonts w:asciiTheme="minorHAnsi" w:hAnsiTheme="minorHAnsi" w:cstheme="minorHAnsi"/>
          <w:sz w:val="22"/>
          <w:szCs w:val="22"/>
          <w:lang w:val="en-US"/>
        </w:rPr>
        <w:t>required</w:t>
      </w:r>
      <w:r w:rsidR="00E328D2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 to provide </w:t>
      </w:r>
      <w:r w:rsidR="00163E16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education for </w:t>
      </w:r>
      <w:r w:rsidR="00E328D2" w:rsidRPr="00F675AC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DB00C0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ardiopulmonary </w:t>
      </w:r>
      <w:r w:rsidR="00E328D2" w:rsidRPr="00F675AC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DB00C0" w:rsidRPr="00F675AC">
        <w:rPr>
          <w:rFonts w:asciiTheme="minorHAnsi" w:hAnsiTheme="minorHAnsi" w:cstheme="minorHAnsi"/>
          <w:sz w:val="22"/>
          <w:szCs w:val="22"/>
          <w:lang w:val="en-US"/>
        </w:rPr>
        <w:t>esuscitation (</w:t>
      </w:r>
      <w:r w:rsidR="000A0893" w:rsidRPr="00F675AC">
        <w:rPr>
          <w:rFonts w:asciiTheme="minorHAnsi" w:hAnsiTheme="minorHAnsi" w:cstheme="minorHAnsi"/>
          <w:sz w:val="22"/>
          <w:szCs w:val="22"/>
          <w:lang w:val="en-US"/>
        </w:rPr>
        <w:t>CPR</w:t>
      </w:r>
      <w:r w:rsidR="00DB00C0" w:rsidRPr="00F675AC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0A0893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="00E328D2" w:rsidRPr="00F675AC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DB00C0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utomated </w:t>
      </w:r>
      <w:r w:rsidR="00E328D2" w:rsidRPr="00F675A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DB00C0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xternal </w:t>
      </w:r>
      <w:r w:rsidR="00E328D2" w:rsidRPr="00F675AC">
        <w:rPr>
          <w:rFonts w:asciiTheme="minorHAnsi" w:hAnsiTheme="minorHAnsi" w:cstheme="minorHAnsi"/>
          <w:sz w:val="22"/>
          <w:szCs w:val="22"/>
          <w:lang w:val="en-US"/>
        </w:rPr>
        <w:t>d</w:t>
      </w:r>
      <w:r w:rsidR="00DB00C0" w:rsidRPr="00F675AC">
        <w:rPr>
          <w:rFonts w:asciiTheme="minorHAnsi" w:hAnsiTheme="minorHAnsi" w:cstheme="minorHAnsi"/>
          <w:sz w:val="22"/>
          <w:szCs w:val="22"/>
          <w:lang w:val="en-US"/>
        </w:rPr>
        <w:t>efibrillator (</w:t>
      </w:r>
      <w:r w:rsidR="000A0893" w:rsidRPr="00F675AC">
        <w:rPr>
          <w:rFonts w:asciiTheme="minorHAnsi" w:hAnsiTheme="minorHAnsi" w:cstheme="minorHAnsi"/>
          <w:sz w:val="22"/>
          <w:szCs w:val="22"/>
          <w:lang w:val="en-US"/>
        </w:rPr>
        <w:t>AED</w:t>
      </w:r>
      <w:r w:rsidR="00DB00C0" w:rsidRPr="00F675AC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0A0893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940BC">
        <w:rPr>
          <w:rFonts w:asciiTheme="minorHAnsi" w:hAnsiTheme="minorHAnsi" w:cstheme="minorHAnsi"/>
          <w:sz w:val="22"/>
          <w:szCs w:val="22"/>
          <w:lang w:val="en-US"/>
        </w:rPr>
        <w:t xml:space="preserve">use </w:t>
      </w:r>
      <w:r w:rsidR="000A0893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in Victorian Secondary Schools. </w:t>
      </w:r>
      <w:r w:rsidR="00B81E63"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The 50-minute lesson has been developed </w:t>
      </w:r>
      <w:r w:rsidR="00B81E63" w:rsidRPr="00F675AC">
        <w:rPr>
          <w:rFonts w:asciiTheme="minorHAnsi" w:hAnsiTheme="minorHAnsi" w:cstheme="minorHAnsi"/>
          <w:sz w:val="22"/>
          <w:szCs w:val="22"/>
        </w:rPr>
        <w:t xml:space="preserve">by a group of stakeholders aiming to support schools to provide this training. </w:t>
      </w:r>
      <w:r w:rsidR="00D40279" w:rsidRPr="00F675AC">
        <w:rPr>
          <w:rFonts w:asciiTheme="minorHAnsi" w:hAnsiTheme="minorHAnsi" w:cstheme="minorHAnsi"/>
          <w:sz w:val="22"/>
          <w:szCs w:val="22"/>
        </w:rPr>
        <w:t>These stakeholders</w:t>
      </w:r>
      <w:r w:rsidR="00B81E63" w:rsidRPr="00F675AC">
        <w:rPr>
          <w:rFonts w:asciiTheme="minorHAnsi" w:hAnsiTheme="minorHAnsi" w:cstheme="minorHAnsi"/>
          <w:sz w:val="22"/>
          <w:szCs w:val="22"/>
        </w:rPr>
        <w:t xml:space="preserve"> include the Australian Resuscitation Council, Ambulance Victoria, the Department of Education and Training, the Heart Foundation and Heart of the Nation. </w:t>
      </w:r>
    </w:p>
    <w:p w14:paraId="60613928" w14:textId="0CDA9504" w:rsidR="00B81E63" w:rsidRPr="00F675AC" w:rsidRDefault="00B81E63" w:rsidP="0037389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7D2EA93" w14:textId="5C68EE83" w:rsidR="00B81E63" w:rsidRPr="00F675AC" w:rsidRDefault="00B81E63" w:rsidP="00373896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675A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Your </w:t>
      </w:r>
      <w:r w:rsidR="00D40279">
        <w:rPr>
          <w:rFonts w:asciiTheme="minorHAnsi" w:hAnsiTheme="minorHAnsi" w:cstheme="minorHAnsi"/>
          <w:b/>
          <w:bCs/>
          <w:sz w:val="22"/>
          <w:szCs w:val="22"/>
          <w:lang w:val="en-US"/>
        </w:rPr>
        <w:t>child</w:t>
      </w:r>
      <w:r w:rsidR="0009181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’s </w:t>
      </w:r>
      <w:r w:rsidRPr="00F675AC">
        <w:rPr>
          <w:rFonts w:asciiTheme="minorHAnsi" w:hAnsiTheme="minorHAnsi" w:cstheme="minorHAnsi"/>
          <w:b/>
          <w:bCs/>
          <w:sz w:val="22"/>
          <w:szCs w:val="22"/>
          <w:lang w:val="en-US"/>
        </w:rPr>
        <w:t>contribution</w:t>
      </w:r>
      <w:r w:rsidR="0009181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and benefits of participating</w:t>
      </w:r>
      <w:r w:rsidRPr="00F675A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: </w:t>
      </w:r>
    </w:p>
    <w:p w14:paraId="59A24380" w14:textId="77777777" w:rsidR="00091811" w:rsidRPr="00F675AC" w:rsidRDefault="00091811" w:rsidP="0009181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This pilot study will allow us to examine the usefulness of the teaching and learning materials and to identify areas for improvement. </w:t>
      </w:r>
    </w:p>
    <w:p w14:paraId="3DBF23F1" w14:textId="3489072B" w:rsidR="00BD5011" w:rsidRPr="00F675AC" w:rsidRDefault="00B81E63" w:rsidP="00525DA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675AC">
        <w:rPr>
          <w:rFonts w:asciiTheme="minorHAnsi" w:hAnsiTheme="minorHAnsi" w:cstheme="minorHAnsi"/>
          <w:sz w:val="22"/>
          <w:szCs w:val="22"/>
          <w:lang w:val="en-US"/>
        </w:rPr>
        <w:t xml:space="preserve">We are </w:t>
      </w:r>
      <w:r w:rsidRPr="00BC034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seeking your </w:t>
      </w:r>
      <w:r w:rsidR="00D40279" w:rsidRPr="00BC034F">
        <w:rPr>
          <w:rFonts w:asciiTheme="minorHAnsi" w:hAnsiTheme="minorHAnsi" w:cstheme="minorHAnsi"/>
          <w:b/>
          <w:bCs/>
          <w:sz w:val="22"/>
          <w:szCs w:val="22"/>
          <w:lang w:val="en-US"/>
        </w:rPr>
        <w:t>child’s</w:t>
      </w:r>
      <w:r w:rsidR="00525DA6" w:rsidRPr="00BC034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help to evaluate the program by completion of a </w:t>
      </w:r>
      <w:proofErr w:type="gramStart"/>
      <w:r w:rsidR="00525DA6" w:rsidRPr="00BC034F">
        <w:rPr>
          <w:rFonts w:asciiTheme="minorHAnsi" w:hAnsiTheme="minorHAnsi" w:cstheme="minorHAnsi"/>
          <w:b/>
          <w:bCs/>
          <w:sz w:val="22"/>
          <w:szCs w:val="22"/>
          <w:lang w:val="en-US"/>
        </w:rPr>
        <w:t>15 minute</w:t>
      </w:r>
      <w:proofErr w:type="gramEnd"/>
      <w:r w:rsidR="00525DA6" w:rsidRPr="00BC034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online </w:t>
      </w:r>
      <w:r w:rsidR="00525DA6" w:rsidRPr="007B016E">
        <w:rPr>
          <w:rFonts w:asciiTheme="minorHAnsi" w:hAnsiTheme="minorHAnsi" w:cstheme="minorHAnsi"/>
          <w:b/>
          <w:bCs/>
          <w:sz w:val="22"/>
          <w:szCs w:val="22"/>
          <w:lang w:val="en-US"/>
        </w:rPr>
        <w:t>survey</w:t>
      </w:r>
      <w:r w:rsidR="003940BC" w:rsidRPr="007B016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during school hours</w:t>
      </w:r>
      <w:r w:rsidR="00525DA6">
        <w:rPr>
          <w:rFonts w:asciiTheme="minorHAnsi" w:hAnsiTheme="minorHAnsi" w:cstheme="minorHAnsi"/>
          <w:sz w:val="22"/>
          <w:szCs w:val="22"/>
          <w:lang w:val="en-US"/>
        </w:rPr>
        <w:t>. The link to the survey will be provided by their teacher and the information collected will not</w:t>
      </w:r>
      <w:r w:rsidR="00091811">
        <w:rPr>
          <w:rFonts w:asciiTheme="minorHAnsi" w:hAnsiTheme="minorHAnsi" w:cstheme="minorHAnsi"/>
          <w:sz w:val="22"/>
          <w:szCs w:val="22"/>
          <w:lang w:val="en-US"/>
        </w:rPr>
        <w:t xml:space="preserve"> identify your child in anyway. The survey will give your </w:t>
      </w:r>
      <w:r w:rsidR="00D40279">
        <w:rPr>
          <w:rFonts w:asciiTheme="minorHAnsi" w:hAnsiTheme="minorHAnsi" w:cstheme="minorHAnsi"/>
          <w:sz w:val="22"/>
          <w:szCs w:val="22"/>
          <w:lang w:val="en-US"/>
        </w:rPr>
        <w:t>child</w:t>
      </w:r>
      <w:r w:rsidR="00091811">
        <w:rPr>
          <w:rFonts w:asciiTheme="minorHAnsi" w:hAnsiTheme="minorHAnsi" w:cstheme="minorHAnsi"/>
          <w:sz w:val="22"/>
          <w:szCs w:val="22"/>
          <w:lang w:val="en-US"/>
        </w:rPr>
        <w:t xml:space="preserve"> the chance to tell us what they thought of the lesson and where it might be improved. </w:t>
      </w:r>
      <w:r w:rsidR="00BD5011">
        <w:rPr>
          <w:rFonts w:asciiTheme="minorHAnsi" w:hAnsiTheme="minorHAnsi" w:cstheme="minorHAnsi"/>
          <w:sz w:val="22"/>
          <w:szCs w:val="22"/>
          <w:lang w:val="en-US"/>
        </w:rPr>
        <w:t>We will also be having a trained teacher, with experiencing in teaching this Program, observe some of the classes.</w:t>
      </w:r>
    </w:p>
    <w:p w14:paraId="436CF234" w14:textId="77777777" w:rsidR="00AF6677" w:rsidRPr="00F675AC" w:rsidRDefault="00AF6677" w:rsidP="00B062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52F35A" w14:textId="02E95046" w:rsidR="00754CC1" w:rsidRPr="000562FC" w:rsidRDefault="00AF6677" w:rsidP="007B016E">
      <w:pPr>
        <w:rPr>
          <w:rFonts w:asciiTheme="minorHAnsi" w:hAnsiTheme="minorHAnsi" w:cstheme="minorHAnsi"/>
        </w:rPr>
      </w:pPr>
      <w:r w:rsidRPr="003940BC">
        <w:rPr>
          <w:rFonts w:asciiTheme="minorHAnsi" w:hAnsiTheme="minorHAnsi" w:cstheme="minorHAnsi"/>
          <w:sz w:val="22"/>
          <w:szCs w:val="22"/>
        </w:rPr>
        <w:t xml:space="preserve">We do not anticipate any risks to participating in this </w:t>
      </w:r>
      <w:r w:rsidR="00091811" w:rsidRPr="003940BC">
        <w:rPr>
          <w:rFonts w:asciiTheme="minorHAnsi" w:hAnsiTheme="minorHAnsi" w:cstheme="minorHAnsi"/>
          <w:sz w:val="22"/>
          <w:szCs w:val="22"/>
        </w:rPr>
        <w:t>survey</w:t>
      </w:r>
      <w:r w:rsidRPr="003940BC">
        <w:rPr>
          <w:rFonts w:asciiTheme="minorHAnsi" w:hAnsiTheme="minorHAnsi" w:cstheme="minorHAnsi"/>
          <w:sz w:val="22"/>
          <w:szCs w:val="22"/>
        </w:rPr>
        <w:t xml:space="preserve">. The surveys and all data collected will be anonymised and securely stored. </w:t>
      </w:r>
      <w:r w:rsidR="00D87BAC" w:rsidRPr="003940BC">
        <w:rPr>
          <w:rFonts w:asciiTheme="minorHAnsi" w:hAnsiTheme="minorHAnsi" w:cstheme="minorHAnsi"/>
          <w:sz w:val="22"/>
          <w:szCs w:val="22"/>
        </w:rPr>
        <w:t>All data will be presented in a collated</w:t>
      </w:r>
      <w:r w:rsidR="00091811" w:rsidRPr="003940BC">
        <w:rPr>
          <w:rFonts w:asciiTheme="minorHAnsi" w:hAnsiTheme="minorHAnsi" w:cstheme="minorHAnsi"/>
          <w:sz w:val="22"/>
          <w:szCs w:val="22"/>
        </w:rPr>
        <w:t xml:space="preserve"> (grouped)</w:t>
      </w:r>
      <w:r w:rsidR="00D87BAC" w:rsidRPr="003940BC">
        <w:rPr>
          <w:rFonts w:asciiTheme="minorHAnsi" w:hAnsiTheme="minorHAnsi" w:cstheme="minorHAnsi"/>
          <w:sz w:val="22"/>
          <w:szCs w:val="22"/>
        </w:rPr>
        <w:t xml:space="preserve"> manner and individuals will not </w:t>
      </w:r>
      <w:r w:rsidR="000562FC">
        <w:rPr>
          <w:rFonts w:asciiTheme="minorHAnsi" w:hAnsiTheme="minorHAnsi" w:cstheme="minorHAnsi"/>
          <w:sz w:val="22"/>
          <w:szCs w:val="22"/>
        </w:rPr>
        <w:t xml:space="preserve">be </w:t>
      </w:r>
      <w:r w:rsidR="00D87BAC" w:rsidRPr="003940BC">
        <w:rPr>
          <w:rFonts w:asciiTheme="minorHAnsi" w:hAnsiTheme="minorHAnsi" w:cstheme="minorHAnsi"/>
          <w:sz w:val="22"/>
          <w:szCs w:val="22"/>
        </w:rPr>
        <w:t>able to be</w:t>
      </w:r>
      <w:r w:rsidR="00BC034F" w:rsidRPr="003940BC">
        <w:rPr>
          <w:rFonts w:asciiTheme="minorHAnsi" w:hAnsiTheme="minorHAnsi" w:cstheme="minorHAnsi"/>
          <w:sz w:val="22"/>
          <w:szCs w:val="22"/>
        </w:rPr>
        <w:t xml:space="preserve"> recognised from this</w:t>
      </w:r>
      <w:r w:rsidR="00BC034F" w:rsidRPr="000562FC">
        <w:rPr>
          <w:rFonts w:asciiTheme="minorHAnsi" w:hAnsiTheme="minorHAnsi" w:cstheme="minorHAnsi"/>
          <w:sz w:val="22"/>
          <w:szCs w:val="22"/>
        </w:rPr>
        <w:t xml:space="preserve"> data</w:t>
      </w:r>
      <w:r w:rsidR="00D87BAC" w:rsidRPr="000562FC">
        <w:rPr>
          <w:rFonts w:asciiTheme="minorHAnsi" w:hAnsiTheme="minorHAnsi" w:cstheme="minorHAnsi"/>
          <w:sz w:val="22"/>
          <w:szCs w:val="22"/>
        </w:rPr>
        <w:t xml:space="preserve">. </w:t>
      </w:r>
      <w:r w:rsidR="00754CC1" w:rsidRPr="000562FC">
        <w:rPr>
          <w:rFonts w:asciiTheme="minorHAnsi" w:hAnsiTheme="minorHAnsi" w:cstheme="minorHAnsi"/>
          <w:sz w:val="22"/>
          <w:szCs w:val="22"/>
        </w:rPr>
        <w:t xml:space="preserve">Please feel free to contact me if you have questions or need more information. </w:t>
      </w:r>
    </w:p>
    <w:p w14:paraId="6997AA43" w14:textId="7A6BAB6C" w:rsidR="00943511" w:rsidRPr="00F675AC" w:rsidRDefault="00943511" w:rsidP="00754CC1">
      <w:pPr>
        <w:pStyle w:val="ListParagraph"/>
        <w:ind w:left="0"/>
        <w:rPr>
          <w:rFonts w:asciiTheme="minorHAnsi" w:hAnsiTheme="minorHAnsi" w:cstheme="minorHAnsi"/>
        </w:rPr>
      </w:pPr>
    </w:p>
    <w:p w14:paraId="0F9C3B55" w14:textId="42BA383B" w:rsidR="00943511" w:rsidRPr="00F675AC" w:rsidRDefault="00943511" w:rsidP="00754CC1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F675AC">
        <w:rPr>
          <w:rFonts w:asciiTheme="minorHAnsi" w:hAnsiTheme="minorHAnsi" w:cstheme="minorHAnsi"/>
          <w:b/>
          <w:bCs/>
        </w:rPr>
        <w:t>Funding</w:t>
      </w:r>
    </w:p>
    <w:p w14:paraId="7D0BF470" w14:textId="688811DB" w:rsidR="00943511" w:rsidRPr="00F675AC" w:rsidRDefault="00943511" w:rsidP="00754CC1">
      <w:pPr>
        <w:pStyle w:val="ListParagraph"/>
        <w:ind w:left="0"/>
        <w:rPr>
          <w:rFonts w:asciiTheme="minorHAnsi" w:hAnsiTheme="minorHAnsi" w:cstheme="minorHAnsi"/>
        </w:rPr>
      </w:pPr>
      <w:r w:rsidRPr="00F675AC">
        <w:rPr>
          <w:rFonts w:asciiTheme="minorHAnsi" w:hAnsiTheme="minorHAnsi" w:cstheme="minorHAnsi"/>
        </w:rPr>
        <w:t>This research is funded by the Stakeholders</w:t>
      </w:r>
      <w:r w:rsidR="000421AC" w:rsidRPr="00F675AC">
        <w:rPr>
          <w:rFonts w:asciiTheme="minorHAnsi" w:hAnsiTheme="minorHAnsi" w:cstheme="minorHAnsi"/>
        </w:rPr>
        <w:t>: Australian Resuscitation Council, Ambulance Victoria, the Department of Education and Training, the Heart Foundation and Heart of the Nation. </w:t>
      </w:r>
    </w:p>
    <w:p w14:paraId="4B071909" w14:textId="6A585B96" w:rsidR="000421AC" w:rsidRPr="00F675AC" w:rsidRDefault="000421AC" w:rsidP="00754CC1">
      <w:pPr>
        <w:pStyle w:val="ListParagraph"/>
        <w:ind w:left="0"/>
        <w:rPr>
          <w:rFonts w:asciiTheme="minorHAnsi" w:hAnsiTheme="minorHAnsi" w:cstheme="minorHAnsi"/>
        </w:rPr>
      </w:pPr>
    </w:p>
    <w:p w14:paraId="5ABE8A38" w14:textId="0FB83476" w:rsidR="000421AC" w:rsidRPr="00F675AC" w:rsidRDefault="000421AC" w:rsidP="00754CC1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F675AC">
        <w:rPr>
          <w:rFonts w:asciiTheme="minorHAnsi" w:hAnsiTheme="minorHAnsi" w:cstheme="minorHAnsi"/>
          <w:b/>
          <w:bCs/>
        </w:rPr>
        <w:t xml:space="preserve">Complaints </w:t>
      </w:r>
    </w:p>
    <w:p w14:paraId="28C15ED9" w14:textId="66E6E047" w:rsidR="000421AC" w:rsidRPr="00F675AC" w:rsidRDefault="000421AC" w:rsidP="00754CC1">
      <w:pPr>
        <w:pStyle w:val="ListParagraph"/>
        <w:ind w:left="0"/>
        <w:rPr>
          <w:rFonts w:asciiTheme="minorHAnsi" w:hAnsiTheme="minorHAnsi" w:cstheme="minorHAnsi"/>
        </w:rPr>
      </w:pPr>
      <w:r w:rsidRPr="00F675AC">
        <w:rPr>
          <w:rFonts w:asciiTheme="minorHAnsi" w:hAnsiTheme="minorHAnsi" w:cstheme="minorHAnsi"/>
        </w:rPr>
        <w:t>If you have any complain</w:t>
      </w:r>
      <w:r w:rsidR="00D40279">
        <w:rPr>
          <w:rFonts w:asciiTheme="minorHAnsi" w:hAnsiTheme="minorHAnsi" w:cstheme="minorHAnsi"/>
        </w:rPr>
        <w:t>t</w:t>
      </w:r>
      <w:r w:rsidRPr="00F675AC">
        <w:rPr>
          <w:rFonts w:asciiTheme="minorHAnsi" w:hAnsiTheme="minorHAnsi" w:cstheme="minorHAnsi"/>
        </w:rPr>
        <w:t xml:space="preserve">s about this </w:t>
      </w:r>
      <w:proofErr w:type="gramStart"/>
      <w:r w:rsidR="00AA56D0" w:rsidRPr="00F675AC">
        <w:rPr>
          <w:rFonts w:asciiTheme="minorHAnsi" w:hAnsiTheme="minorHAnsi" w:cstheme="minorHAnsi"/>
        </w:rPr>
        <w:t>research</w:t>
      </w:r>
      <w:proofErr w:type="gramEnd"/>
      <w:r w:rsidR="00AA56D0" w:rsidRPr="00F675AC">
        <w:rPr>
          <w:rFonts w:asciiTheme="minorHAnsi" w:hAnsiTheme="minorHAnsi" w:cstheme="minorHAnsi"/>
        </w:rPr>
        <w:t xml:space="preserve"> </w:t>
      </w:r>
      <w:r w:rsidRPr="00F675AC">
        <w:rPr>
          <w:rFonts w:asciiTheme="minorHAnsi" w:hAnsiTheme="minorHAnsi" w:cstheme="minorHAnsi"/>
        </w:rPr>
        <w:t>please contact</w:t>
      </w:r>
      <w:r w:rsidR="00AA56D0" w:rsidRPr="00F675AC">
        <w:rPr>
          <w:rFonts w:asciiTheme="minorHAnsi" w:hAnsiTheme="minorHAnsi" w:cstheme="minorHAnsi"/>
        </w:rPr>
        <w:t>:</w:t>
      </w:r>
      <w:r w:rsidRPr="00F675AC">
        <w:rPr>
          <w:rFonts w:asciiTheme="minorHAnsi" w:hAnsiTheme="minorHAnsi" w:cstheme="minorHAnsi"/>
        </w:rPr>
        <w:t xml:space="preserve"> </w:t>
      </w:r>
    </w:p>
    <w:p w14:paraId="35C7EF13" w14:textId="77777777" w:rsidR="00D2512E" w:rsidRPr="00F675AC" w:rsidRDefault="00D2512E" w:rsidP="00D2512E">
      <w:pPr>
        <w:rPr>
          <w:rFonts w:asciiTheme="minorHAnsi" w:hAnsiTheme="minorHAnsi" w:cstheme="minorHAnsi"/>
          <w:sz w:val="22"/>
          <w:szCs w:val="22"/>
        </w:rPr>
      </w:pPr>
      <w:r w:rsidRPr="00F675AC">
        <w:rPr>
          <w:rFonts w:asciiTheme="minorHAnsi" w:hAnsiTheme="minorHAnsi" w:cstheme="minorHAnsi"/>
          <w:sz w:val="22"/>
          <w:szCs w:val="22"/>
        </w:rPr>
        <w:t>Monash University Human Research Ethics Committee</w:t>
      </w:r>
    </w:p>
    <w:p w14:paraId="1C474721" w14:textId="522B8943" w:rsidR="00D2512E" w:rsidRPr="00F675AC" w:rsidRDefault="00D2512E" w:rsidP="00D2512E">
      <w:pPr>
        <w:pStyle w:val="ListParagraph"/>
        <w:ind w:left="0"/>
        <w:rPr>
          <w:rFonts w:asciiTheme="minorHAnsi" w:hAnsiTheme="minorHAnsi" w:cstheme="minorHAnsi"/>
        </w:rPr>
      </w:pPr>
      <w:r w:rsidRPr="00F675AC">
        <w:rPr>
          <w:rFonts w:asciiTheme="minorHAnsi" w:hAnsiTheme="minorHAnsi" w:cstheme="minorHAnsi"/>
        </w:rPr>
        <w:t>muhrec@monash.edu +61 3 990 52052</w:t>
      </w:r>
    </w:p>
    <w:p w14:paraId="1A29626B" w14:textId="40B15141" w:rsidR="00A65964" w:rsidRPr="00F675AC" w:rsidRDefault="00A65964" w:rsidP="00DB00C0">
      <w:pPr>
        <w:pStyle w:val="ListParagraph"/>
        <w:rPr>
          <w:rFonts w:asciiTheme="minorHAnsi" w:hAnsiTheme="minorHAnsi" w:cstheme="minorHAnsi"/>
        </w:rPr>
      </w:pPr>
    </w:p>
    <w:p w14:paraId="598A39FC" w14:textId="45850360" w:rsidR="00C8545B" w:rsidRPr="00F675AC" w:rsidRDefault="00A65964" w:rsidP="00A65964">
      <w:pPr>
        <w:rPr>
          <w:rFonts w:asciiTheme="minorHAnsi" w:hAnsiTheme="minorHAnsi" w:cstheme="minorHAnsi"/>
          <w:sz w:val="22"/>
          <w:szCs w:val="22"/>
        </w:rPr>
      </w:pPr>
      <w:r w:rsidRPr="00F675AC">
        <w:rPr>
          <w:rFonts w:asciiTheme="minorHAnsi" w:hAnsiTheme="minorHAnsi" w:cstheme="minorHAnsi"/>
          <w:sz w:val="22"/>
          <w:szCs w:val="22"/>
        </w:rPr>
        <w:t xml:space="preserve">Yours sincerely, </w:t>
      </w:r>
    </w:p>
    <w:p w14:paraId="2B095B47" w14:textId="77777777" w:rsidR="00091811" w:rsidRDefault="00C8545B" w:rsidP="00A65964">
      <w:pPr>
        <w:rPr>
          <w:rFonts w:asciiTheme="minorHAnsi" w:hAnsiTheme="minorHAnsi" w:cstheme="minorHAnsi"/>
          <w:sz w:val="22"/>
          <w:szCs w:val="22"/>
        </w:rPr>
      </w:pPr>
      <w:r w:rsidRPr="00F675A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49FA01A" wp14:editId="3C7A7897">
            <wp:extent cx="1115438" cy="594900"/>
            <wp:effectExtent l="0" t="0" r="2540" b="254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967" cy="60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97CA3" w14:textId="20FF6B97" w:rsidR="00754CC1" w:rsidRPr="00F675AC" w:rsidRDefault="00A65964" w:rsidP="00754CC1">
      <w:pPr>
        <w:rPr>
          <w:rFonts w:asciiTheme="minorHAnsi" w:hAnsiTheme="minorHAnsi" w:cstheme="minorHAnsi"/>
          <w:sz w:val="22"/>
          <w:szCs w:val="22"/>
        </w:rPr>
      </w:pPr>
      <w:r w:rsidRPr="00F675AC">
        <w:rPr>
          <w:rFonts w:asciiTheme="minorHAnsi" w:hAnsiTheme="minorHAnsi" w:cstheme="minorHAnsi"/>
          <w:sz w:val="22"/>
          <w:szCs w:val="22"/>
        </w:rPr>
        <w:t>Associate Professor Janet Bray on behalf of the Aussie KIDS SAVE LIVES Stakeholders.</w:t>
      </w:r>
    </w:p>
    <w:p w14:paraId="2EC5A0A3" w14:textId="0EDC4D2A" w:rsidR="00754CC1" w:rsidRPr="00F675AC" w:rsidRDefault="00754CC1" w:rsidP="00754CC1">
      <w:pPr>
        <w:rPr>
          <w:rFonts w:asciiTheme="minorHAnsi" w:hAnsiTheme="minorHAnsi" w:cstheme="minorHAnsi"/>
          <w:sz w:val="22"/>
          <w:szCs w:val="22"/>
        </w:rPr>
      </w:pPr>
      <w:r w:rsidRPr="00F675AC">
        <w:rPr>
          <w:rFonts w:asciiTheme="minorHAnsi" w:hAnsiTheme="minorHAnsi" w:cstheme="minorHAnsi"/>
          <w:sz w:val="22"/>
          <w:szCs w:val="22"/>
        </w:rPr>
        <w:t xml:space="preserve">T: +61 3 </w:t>
      </w:r>
      <w:proofErr w:type="gramStart"/>
      <w:r w:rsidRPr="00F675AC">
        <w:rPr>
          <w:rFonts w:asciiTheme="minorHAnsi" w:hAnsiTheme="minorHAnsi" w:cstheme="minorHAnsi"/>
          <w:sz w:val="22"/>
          <w:szCs w:val="22"/>
        </w:rPr>
        <w:t>9903  0177</w:t>
      </w:r>
      <w:proofErr w:type="gramEnd"/>
      <w:r w:rsidR="00BD5011">
        <w:rPr>
          <w:rFonts w:asciiTheme="minorHAnsi" w:hAnsiTheme="minorHAnsi" w:cstheme="minorHAnsi"/>
          <w:sz w:val="22"/>
          <w:szCs w:val="22"/>
        </w:rPr>
        <w:t xml:space="preserve"> </w:t>
      </w:r>
      <w:r w:rsidRPr="00F675AC">
        <w:rPr>
          <w:rFonts w:asciiTheme="minorHAnsi" w:hAnsiTheme="minorHAnsi" w:cstheme="minorHAnsi"/>
          <w:sz w:val="22"/>
          <w:szCs w:val="22"/>
        </w:rPr>
        <w:t>E: janet.bray@monash.edu</w:t>
      </w:r>
    </w:p>
    <w:sectPr w:rsidR="00754CC1" w:rsidRPr="00F675AC" w:rsidSect="00754CC1">
      <w:head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DC4B" w14:textId="77777777" w:rsidR="00C06C14" w:rsidRDefault="00C06C14" w:rsidP="00F640D8">
      <w:r>
        <w:separator/>
      </w:r>
    </w:p>
  </w:endnote>
  <w:endnote w:type="continuationSeparator" w:id="0">
    <w:p w14:paraId="467F55B7" w14:textId="77777777" w:rsidR="00C06C14" w:rsidRDefault="00C06C14" w:rsidP="00F6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3223" w14:textId="65ECD702" w:rsidR="00754CC1" w:rsidRPr="00754CC1" w:rsidRDefault="00754CC1">
    <w:pPr>
      <w:pStyle w:val="Footer"/>
      <w:rPr>
        <w:color w:val="808080" w:themeColor="background1" w:themeShade="80"/>
        <w:sz w:val="20"/>
        <w:szCs w:val="20"/>
      </w:rPr>
    </w:pPr>
    <w:r w:rsidRPr="005839E2">
      <w:rPr>
        <w:color w:val="808080" w:themeColor="background1" w:themeShade="80"/>
        <w:sz w:val="20"/>
        <w:szCs w:val="20"/>
      </w:rPr>
      <w:t xml:space="preserve">Bray et al. 17. Aussie KIDS SAVE LIVES – a position statement from the Australian Resuscitation Council and supported by stakeholders. EMA </w:t>
    </w:r>
    <w:proofErr w:type="gramStart"/>
    <w:r w:rsidRPr="005839E2">
      <w:rPr>
        <w:color w:val="808080" w:themeColor="background1" w:themeShade="80"/>
        <w:sz w:val="20"/>
        <w:szCs w:val="20"/>
      </w:rPr>
      <w:t>2021;33:944</w:t>
    </w:r>
    <w:proofErr w:type="gramEnd"/>
    <w:r w:rsidRPr="005839E2">
      <w:rPr>
        <w:color w:val="808080" w:themeColor="background1" w:themeShade="80"/>
        <w:sz w:val="20"/>
        <w:szCs w:val="20"/>
      </w:rPr>
      <w:t>–946.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01C9" w14:textId="77777777" w:rsidR="00C06C14" w:rsidRDefault="00C06C14" w:rsidP="00F640D8">
      <w:r>
        <w:separator/>
      </w:r>
    </w:p>
  </w:footnote>
  <w:footnote w:type="continuationSeparator" w:id="0">
    <w:p w14:paraId="73B9EFE9" w14:textId="77777777" w:rsidR="00C06C14" w:rsidRDefault="00C06C14" w:rsidP="00F6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B74F" w14:textId="5D826D7F" w:rsidR="00F640D8" w:rsidRDefault="00F640D8" w:rsidP="00F640D8">
    <w:pPr>
      <w:pStyle w:val="Header"/>
      <w:jc w:val="right"/>
    </w:pPr>
    <w:r>
      <w:rPr>
        <w:noProof/>
      </w:rPr>
      <w:drawing>
        <wp:inline distT="0" distB="0" distL="0" distR="0" wp14:anchorId="61AAEBFF" wp14:editId="0909A45B">
          <wp:extent cx="4345021" cy="1313922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0" t="8336" r="5181" b="4320"/>
                  <a:stretch/>
                </pic:blipFill>
                <pic:spPr bwMode="auto">
                  <a:xfrm>
                    <a:off x="0" y="0"/>
                    <a:ext cx="4370199" cy="1321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37B238" w14:textId="77777777" w:rsidR="00F640D8" w:rsidRDefault="00F64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8D0"/>
    <w:multiLevelType w:val="hybridMultilevel"/>
    <w:tmpl w:val="8CE0D028"/>
    <w:lvl w:ilvl="0" w:tplc="71B4A66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014DD"/>
    <w:multiLevelType w:val="hybridMultilevel"/>
    <w:tmpl w:val="D6EC97C8"/>
    <w:lvl w:ilvl="0" w:tplc="DA1022A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0606"/>
    <w:multiLevelType w:val="hybridMultilevel"/>
    <w:tmpl w:val="78D03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5236"/>
    <w:multiLevelType w:val="hybridMultilevel"/>
    <w:tmpl w:val="0BF619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D4062"/>
    <w:multiLevelType w:val="hybridMultilevel"/>
    <w:tmpl w:val="6F30F688"/>
    <w:lvl w:ilvl="0" w:tplc="B448D1E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02500C"/>
    <w:multiLevelType w:val="hybridMultilevel"/>
    <w:tmpl w:val="5E429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25A7D"/>
    <w:multiLevelType w:val="hybridMultilevel"/>
    <w:tmpl w:val="EE585F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539E1"/>
    <w:multiLevelType w:val="hybridMultilevel"/>
    <w:tmpl w:val="26C851BA"/>
    <w:lvl w:ilvl="0" w:tplc="B448D1E2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8913E9"/>
    <w:multiLevelType w:val="hybridMultilevel"/>
    <w:tmpl w:val="E7CABF3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B96054"/>
    <w:multiLevelType w:val="multilevel"/>
    <w:tmpl w:val="A8E8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8151D"/>
    <w:multiLevelType w:val="hybridMultilevel"/>
    <w:tmpl w:val="4F4C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F5298"/>
    <w:multiLevelType w:val="hybridMultilevel"/>
    <w:tmpl w:val="B6403208"/>
    <w:lvl w:ilvl="0" w:tplc="B448D1E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823902">
    <w:abstractNumId w:val="9"/>
  </w:num>
  <w:num w:numId="2" w16cid:durableId="1846243450">
    <w:abstractNumId w:val="5"/>
  </w:num>
  <w:num w:numId="3" w16cid:durableId="1604220943">
    <w:abstractNumId w:val="2"/>
  </w:num>
  <w:num w:numId="4" w16cid:durableId="1565606764">
    <w:abstractNumId w:val="6"/>
  </w:num>
  <w:num w:numId="5" w16cid:durableId="1297292868">
    <w:abstractNumId w:val="8"/>
  </w:num>
  <w:num w:numId="6" w16cid:durableId="468740662">
    <w:abstractNumId w:val="10"/>
  </w:num>
  <w:num w:numId="7" w16cid:durableId="1054624648">
    <w:abstractNumId w:val="7"/>
  </w:num>
  <w:num w:numId="8" w16cid:durableId="1259755221">
    <w:abstractNumId w:val="1"/>
  </w:num>
  <w:num w:numId="9" w16cid:durableId="196502655">
    <w:abstractNumId w:val="0"/>
  </w:num>
  <w:num w:numId="10" w16cid:durableId="447431258">
    <w:abstractNumId w:val="3"/>
  </w:num>
  <w:num w:numId="11" w16cid:durableId="1099259487">
    <w:abstractNumId w:val="4"/>
  </w:num>
  <w:num w:numId="12" w16cid:durableId="1071389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96"/>
    <w:rsid w:val="000421AC"/>
    <w:rsid w:val="000562FC"/>
    <w:rsid w:val="00091811"/>
    <w:rsid w:val="000A0893"/>
    <w:rsid w:val="000A228F"/>
    <w:rsid w:val="000D6C78"/>
    <w:rsid w:val="00163E16"/>
    <w:rsid w:val="001A113E"/>
    <w:rsid w:val="00373896"/>
    <w:rsid w:val="003901C3"/>
    <w:rsid w:val="003940BC"/>
    <w:rsid w:val="003F0ADE"/>
    <w:rsid w:val="00477D42"/>
    <w:rsid w:val="004819FB"/>
    <w:rsid w:val="004A45D3"/>
    <w:rsid w:val="004C73C6"/>
    <w:rsid w:val="00525DA6"/>
    <w:rsid w:val="005839E2"/>
    <w:rsid w:val="005E3B56"/>
    <w:rsid w:val="00652B29"/>
    <w:rsid w:val="00754CC1"/>
    <w:rsid w:val="0076291C"/>
    <w:rsid w:val="007B016E"/>
    <w:rsid w:val="0080735A"/>
    <w:rsid w:val="008318EE"/>
    <w:rsid w:val="00873656"/>
    <w:rsid w:val="00942CD2"/>
    <w:rsid w:val="00943511"/>
    <w:rsid w:val="00A377F3"/>
    <w:rsid w:val="00A47A26"/>
    <w:rsid w:val="00A65964"/>
    <w:rsid w:val="00AA56D0"/>
    <w:rsid w:val="00AD6D08"/>
    <w:rsid w:val="00AF6677"/>
    <w:rsid w:val="00B062EB"/>
    <w:rsid w:val="00B149CC"/>
    <w:rsid w:val="00B81E63"/>
    <w:rsid w:val="00BA508C"/>
    <w:rsid w:val="00BC034F"/>
    <w:rsid w:val="00BD5011"/>
    <w:rsid w:val="00C06C14"/>
    <w:rsid w:val="00C476FB"/>
    <w:rsid w:val="00C529E2"/>
    <w:rsid w:val="00C81533"/>
    <w:rsid w:val="00C8545B"/>
    <w:rsid w:val="00D2512E"/>
    <w:rsid w:val="00D40279"/>
    <w:rsid w:val="00D87BAC"/>
    <w:rsid w:val="00DA3D8A"/>
    <w:rsid w:val="00DB00C0"/>
    <w:rsid w:val="00DB0E46"/>
    <w:rsid w:val="00E20486"/>
    <w:rsid w:val="00E328D2"/>
    <w:rsid w:val="00F640D8"/>
    <w:rsid w:val="00F675AC"/>
    <w:rsid w:val="00F759DD"/>
    <w:rsid w:val="00F944F9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FA60"/>
  <w15:chartTrackingRefBased/>
  <w15:docId w15:val="{3E1B6B0E-FBF4-43F2-A3CA-D280CB20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8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640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0D8"/>
    <w:pPr>
      <w:tabs>
        <w:tab w:val="center" w:pos="4513"/>
        <w:tab w:val="right" w:pos="9026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40D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40D8"/>
    <w:pPr>
      <w:tabs>
        <w:tab w:val="center" w:pos="4513"/>
        <w:tab w:val="right" w:pos="9026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40D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D2512E"/>
    <w:rPr>
      <w:color w:val="0000FF"/>
      <w:u w:val="single"/>
    </w:rPr>
  </w:style>
  <w:style w:type="paragraph" w:styleId="Revision">
    <w:name w:val="Revision"/>
    <w:hidden/>
    <w:uiPriority w:val="99"/>
    <w:semiHidden/>
    <w:rsid w:val="00D4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3DAFEDA23EE429950BE6F5DE758BC" ma:contentTypeVersion="18" ma:contentTypeDescription="Create a new document." ma:contentTypeScope="" ma:versionID="d19409feb7c208785dcacdf86f54305a">
  <xsd:schema xmlns:xsd="http://www.w3.org/2001/XMLSchema" xmlns:xs="http://www.w3.org/2001/XMLSchema" xmlns:p="http://schemas.microsoft.com/office/2006/metadata/properties" xmlns:ns2="c8e60141-e09e-411e-bdce-2c86f27af3d0" xmlns:ns3="a4d7c662-a7cb-458e-a468-fdd8abbd839c" targetNamespace="http://schemas.microsoft.com/office/2006/metadata/properties" ma:root="true" ma:fieldsID="1fef129313ffb925b29ebb3bac73df11" ns2:_="" ns3:_="">
    <xsd:import namespace="c8e60141-e09e-411e-bdce-2c86f27af3d0"/>
    <xsd:import namespace="a4d7c662-a7cb-458e-a468-fdd8abbd8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60141-e09e-411e-bdce-2c86f27a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3d45a2-7b76-4312-aa59-d4ffa5683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c662-a7cb-458e-a468-fdd8abbd8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4fee49-cc8e-4332-aac3-1498f8fd2ad1}" ma:internalName="TaxCatchAll" ma:showField="CatchAllData" ma:web="a4d7c662-a7cb-458e-a468-fdd8abbd8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e60141-e09e-411e-bdce-2c86f27af3d0">
      <Terms xmlns="http://schemas.microsoft.com/office/infopath/2007/PartnerControls"/>
    </lcf76f155ced4ddcb4097134ff3c332f>
    <TaxCatchAll xmlns="a4d7c662-a7cb-458e-a468-fdd8abbd839c" xsi:nil="true"/>
  </documentManagement>
</p:properties>
</file>

<file path=customXml/itemProps1.xml><?xml version="1.0" encoding="utf-8"?>
<ds:datastoreItem xmlns:ds="http://schemas.openxmlformats.org/officeDocument/2006/customXml" ds:itemID="{57D24ECE-D3EE-4040-A3E3-112D68F67900}"/>
</file>

<file path=customXml/itemProps2.xml><?xml version="1.0" encoding="utf-8"?>
<ds:datastoreItem xmlns:ds="http://schemas.openxmlformats.org/officeDocument/2006/customXml" ds:itemID="{2EBB5ED8-C054-4D68-8E82-89B8AFA7E732}"/>
</file>

<file path=customXml/itemProps3.xml><?xml version="1.0" encoding="utf-8"?>
<ds:datastoreItem xmlns:ds="http://schemas.openxmlformats.org/officeDocument/2006/customXml" ds:itemID="{98ADF767-8E05-48F6-A7BF-919992BE9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Kate</dc:creator>
  <cp:keywords/>
  <dc:description/>
  <cp:lastModifiedBy>Michelle Hynson</cp:lastModifiedBy>
  <cp:revision>2</cp:revision>
  <cp:lastPrinted>2022-09-05T09:08:00Z</cp:lastPrinted>
  <dcterms:created xsi:type="dcterms:W3CDTF">2022-12-01T22:31:00Z</dcterms:created>
  <dcterms:modified xsi:type="dcterms:W3CDTF">2022-12-01T22:31:00Z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0x0101002B53DAFEDA23EE429950BE6F5DE758BC</vt:lpwstr>
  </property>
</Properties>
</file>